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39CE" w14:textId="77777777" w:rsidR="00CB5E55" w:rsidRPr="00CB5E55" w:rsidRDefault="00CB5E55" w:rsidP="00CB5E55">
      <w:pPr>
        <w:widowControl w:val="0"/>
        <w:ind w:left="2" w:hanging="4"/>
        <w:rPr>
          <w:rFonts w:ascii="Times New Roman" w:eastAsia="Times New Roman" w:hAnsi="Times New Roman" w:cs="Times New Roman"/>
          <w:sz w:val="36"/>
          <w:szCs w:val="36"/>
        </w:rPr>
      </w:pPr>
      <w:r w:rsidRPr="00CB5E55">
        <w:rPr>
          <w:rFonts w:ascii="Times New Roman" w:eastAsia="Times New Roman" w:hAnsi="Times New Roman" w:cs="Times New Roman"/>
          <w:sz w:val="36"/>
          <w:szCs w:val="36"/>
        </w:rPr>
        <w:t>Environmental science is the study of the</w:t>
      </w:r>
      <w:r w:rsidRPr="00CB5E55">
        <w:rPr>
          <w:rFonts w:ascii="Times New Roman" w:eastAsia="Times New Roman" w:hAnsi="Times New Roman" w:cs="Times New Roman"/>
          <w:color w:val="333333"/>
          <w:sz w:val="36"/>
          <w:szCs w:val="36"/>
        </w:rPr>
        <w:t xml:space="preserve"> </w:t>
      </w:r>
      <w:r w:rsidRPr="00CB5E55">
        <w:rPr>
          <w:rFonts w:ascii="Times New Roman" w:eastAsia="Times New Roman" w:hAnsi="Times New Roman" w:cs="Times New Roman"/>
          <w:sz w:val="36"/>
          <w:szCs w:val="36"/>
        </w:rPr>
        <w:t xml:space="preserve">biological, chemical, and physical conditions of an environment and their effect on the various organisms contained therein.  Students will have the opportunity to explore all areas of environmental science in this course.  Students will also engage in experiments and investigations that will challenge them to think critically.  </w:t>
      </w:r>
    </w:p>
    <w:p w14:paraId="7F802296" w14:textId="77777777" w:rsidR="00CB32ED" w:rsidRPr="00CB5E55" w:rsidRDefault="00CB32ED">
      <w:pPr>
        <w:ind w:left="2" w:hanging="4"/>
        <w:rPr>
          <w:sz w:val="36"/>
          <w:szCs w:val="36"/>
        </w:rPr>
      </w:pPr>
    </w:p>
    <w:sectPr w:rsidR="00CB32ED" w:rsidRPr="00CB5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althaz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55"/>
    <w:rsid w:val="00CB32ED"/>
    <w:rsid w:val="00CB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1484"/>
  <w15:chartTrackingRefBased/>
  <w15:docId w15:val="{749D2343-8AC8-40EC-89CA-B6776198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5E55"/>
    <w:pPr>
      <w:suppressAutoHyphens/>
      <w:spacing w:after="0" w:line="1" w:lineRule="atLeast"/>
      <w:ind w:leftChars="-1" w:left="-1" w:hangingChars="1" w:hanging="1"/>
      <w:textDirection w:val="btLr"/>
      <w:textAlignment w:val="top"/>
      <w:outlineLvl w:val="0"/>
    </w:pPr>
    <w:rPr>
      <w:rFonts w:ascii="Copperplate Gothic Light" w:eastAsia="Balthazar" w:hAnsi="Copperplate Gothic Light" w:cs="Balthazar"/>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Company>Henry County Schools</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Diana</dc:creator>
  <cp:keywords/>
  <dc:description/>
  <cp:lastModifiedBy>Moore, Diana</cp:lastModifiedBy>
  <cp:revision>1</cp:revision>
  <dcterms:created xsi:type="dcterms:W3CDTF">2023-07-26T21:25:00Z</dcterms:created>
  <dcterms:modified xsi:type="dcterms:W3CDTF">2023-07-26T21:26:00Z</dcterms:modified>
</cp:coreProperties>
</file>